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122" w:rsidRPr="00D05CF8" w:rsidRDefault="00C62974">
      <w:pPr>
        <w:rPr>
          <w:rFonts w:ascii="Calibri" w:hAnsi="Calibri" w:cs="Calibri"/>
          <w:b/>
          <w:sz w:val="120"/>
          <w:szCs w:val="120"/>
        </w:rPr>
      </w:pPr>
      <w:r w:rsidRPr="00D05CF8">
        <w:rPr>
          <w:rFonts w:ascii="Calibri" w:hAnsi="Calibri" w:cs="Calibri"/>
          <w:b/>
          <w:sz w:val="120"/>
          <w:szCs w:val="120"/>
        </w:rPr>
        <w:t xml:space="preserve">Projet financé par la </w:t>
      </w:r>
      <w:r w:rsidR="00D05CF8" w:rsidRPr="00D05CF8">
        <w:rPr>
          <w:rFonts w:ascii="Calibri" w:hAnsi="Calibri" w:cs="Calibri"/>
          <w:b/>
          <w:sz w:val="120"/>
          <w:szCs w:val="120"/>
        </w:rPr>
        <w:t>C</w:t>
      </w:r>
      <w:r w:rsidRPr="00D05CF8">
        <w:rPr>
          <w:rFonts w:ascii="Calibri" w:hAnsi="Calibri" w:cs="Calibri"/>
          <w:b/>
          <w:sz w:val="120"/>
          <w:szCs w:val="120"/>
        </w:rPr>
        <w:t>ommune de Saint Cyr en Talmondais en partenariat </w:t>
      </w:r>
      <w:r w:rsidR="00D05CF8" w:rsidRPr="00D05CF8">
        <w:rPr>
          <w:rFonts w:ascii="Calibri" w:hAnsi="Calibri" w:cs="Calibri"/>
          <w:b/>
          <w:sz w:val="120"/>
          <w:szCs w:val="120"/>
        </w:rPr>
        <w:t xml:space="preserve">avec </w:t>
      </w:r>
      <w:r w:rsidRPr="00D05CF8">
        <w:rPr>
          <w:rFonts w:ascii="Calibri" w:hAnsi="Calibri" w:cs="Calibri"/>
          <w:b/>
          <w:sz w:val="120"/>
          <w:szCs w:val="120"/>
        </w:rPr>
        <w:t>:</w:t>
      </w:r>
    </w:p>
    <w:p w:rsidR="00C62974" w:rsidRDefault="00C62974">
      <w:r>
        <w:rPr>
          <w:noProof/>
          <w:color w:val="0000FF"/>
          <w:lang w:eastAsia="fr-FR"/>
        </w:rPr>
        <w:drawing>
          <wp:inline distT="0" distB="0" distL="0" distR="0" wp14:anchorId="1E0553EA" wp14:editId="4D70FD2B">
            <wp:extent cx="3876675" cy="3876675"/>
            <wp:effectExtent l="0" t="0" r="9525" b="9525"/>
            <wp:docPr id="1" name="Image 1" descr="Résultat de recherche d'images pour &quot;logo leader vendee coeur ocean&quot;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logo leader vendee coeur ocean&quot;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D05CF8">
        <w:t xml:space="preserve"> </w:t>
      </w:r>
      <w:r w:rsidR="00D05CF8" w:rsidRPr="00D05CF8">
        <w:drawing>
          <wp:inline distT="0" distB="0" distL="0" distR="0">
            <wp:extent cx="2905125" cy="3741449"/>
            <wp:effectExtent l="0" t="0" r="0" b="0"/>
            <wp:docPr id="2" name="Image 2" descr="Résultat de recherche d'images pour &quot;logo prefecture vendee&quot;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logo prefecture vendee&quot;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25" cy="376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5CF8">
        <w:tab/>
      </w:r>
      <w:r w:rsidR="00D05CF8">
        <w:tab/>
      </w:r>
      <w:r w:rsidR="00D05CF8">
        <w:rPr>
          <w:noProof/>
          <w:color w:val="0000FF"/>
          <w:lang w:eastAsia="fr-FR"/>
        </w:rPr>
        <w:drawing>
          <wp:inline distT="0" distB="0" distL="0" distR="0" wp14:anchorId="08F06776" wp14:editId="78B41202">
            <wp:extent cx="4646109" cy="2381132"/>
            <wp:effectExtent l="0" t="0" r="2540" b="635"/>
            <wp:docPr id="13" name="irc_mi" descr="Résultat de recherche d'images pour &quot;logo vendee grand littoral&quot;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logo vendee grand littoral&quot;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011" cy="242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CF8" w:rsidRDefault="00D05CF8"/>
    <w:p w:rsidR="00D05CF8" w:rsidRDefault="00D05CF8" w:rsidP="00D05CF8">
      <w:pPr>
        <w:ind w:firstLine="708"/>
        <w:rPr>
          <w:rFonts w:ascii="Calibri" w:hAnsi="Calibri" w:cs="Calibri"/>
          <w:b/>
          <w:sz w:val="40"/>
          <w:szCs w:val="40"/>
        </w:rPr>
      </w:pPr>
    </w:p>
    <w:p w:rsidR="00C62974" w:rsidRPr="00D05CF8" w:rsidRDefault="00D05CF8" w:rsidP="00D05CF8">
      <w:pPr>
        <w:ind w:firstLine="708"/>
        <w:rPr>
          <w:rFonts w:ascii="Calibri" w:hAnsi="Calibri" w:cs="Calibri"/>
          <w:b/>
          <w:sz w:val="40"/>
          <w:szCs w:val="40"/>
        </w:rPr>
      </w:pPr>
      <w:r w:rsidRPr="00D05CF8">
        <w:rPr>
          <w:rFonts w:ascii="Calibri" w:hAnsi="Calibri" w:cs="Calibri"/>
          <w:b/>
          <w:sz w:val="40"/>
          <w:szCs w:val="40"/>
        </w:rPr>
        <w:t xml:space="preserve">EUROPE </w:t>
      </w:r>
      <w:r w:rsidR="00C62974" w:rsidRPr="00D05CF8">
        <w:rPr>
          <w:rFonts w:ascii="Calibri" w:hAnsi="Calibri" w:cs="Calibri"/>
          <w:b/>
          <w:sz w:val="40"/>
          <w:szCs w:val="40"/>
        </w:rPr>
        <w:t>Programme Leader</w:t>
      </w:r>
      <w:r w:rsidRPr="00D05CF8">
        <w:rPr>
          <w:rFonts w:ascii="Calibri" w:hAnsi="Calibri" w:cs="Calibri"/>
          <w:b/>
          <w:sz w:val="40"/>
          <w:szCs w:val="40"/>
        </w:rPr>
        <w:tab/>
      </w:r>
      <w:r w:rsidRPr="00D05CF8">
        <w:rPr>
          <w:rFonts w:ascii="Calibri" w:hAnsi="Calibri" w:cs="Calibri"/>
          <w:b/>
          <w:sz w:val="40"/>
          <w:szCs w:val="40"/>
        </w:rPr>
        <w:tab/>
      </w:r>
      <w:r w:rsidRPr="00D05CF8">
        <w:rPr>
          <w:rFonts w:ascii="Calibri" w:hAnsi="Calibri" w:cs="Calibri"/>
          <w:b/>
          <w:sz w:val="40"/>
          <w:szCs w:val="40"/>
        </w:rPr>
        <w:tab/>
      </w:r>
      <w:r w:rsidRPr="00D05CF8">
        <w:rPr>
          <w:rFonts w:ascii="Calibri" w:hAnsi="Calibri" w:cs="Calibri"/>
          <w:b/>
          <w:sz w:val="40"/>
          <w:szCs w:val="40"/>
        </w:rPr>
        <w:tab/>
      </w:r>
      <w:proofErr w:type="gramStart"/>
      <w:r w:rsidRPr="00D05CF8">
        <w:rPr>
          <w:rFonts w:ascii="Calibri" w:hAnsi="Calibri" w:cs="Calibri"/>
          <w:b/>
          <w:sz w:val="40"/>
          <w:szCs w:val="40"/>
        </w:rPr>
        <w:t xml:space="preserve">ETAT </w:t>
      </w:r>
      <w:r w:rsidR="00967372">
        <w:rPr>
          <w:rFonts w:ascii="Calibri" w:hAnsi="Calibri" w:cs="Calibri"/>
          <w:b/>
          <w:sz w:val="40"/>
          <w:szCs w:val="40"/>
        </w:rPr>
        <w:t xml:space="preserve"> </w:t>
      </w:r>
      <w:bookmarkStart w:id="0" w:name="_GoBack"/>
      <w:bookmarkEnd w:id="0"/>
      <w:r w:rsidRPr="00D05CF8">
        <w:rPr>
          <w:rFonts w:ascii="Calibri" w:hAnsi="Calibri" w:cs="Calibri"/>
          <w:b/>
          <w:sz w:val="40"/>
          <w:szCs w:val="40"/>
        </w:rPr>
        <w:t>DETR</w:t>
      </w:r>
      <w:proofErr w:type="gramEnd"/>
      <w:r w:rsidRPr="00D05CF8">
        <w:rPr>
          <w:rFonts w:ascii="Calibri" w:hAnsi="Calibri" w:cs="Calibri"/>
          <w:b/>
          <w:sz w:val="40"/>
          <w:szCs w:val="40"/>
        </w:rPr>
        <w:tab/>
      </w:r>
      <w:r w:rsidRPr="00D05CF8">
        <w:rPr>
          <w:rFonts w:ascii="Calibri" w:hAnsi="Calibri" w:cs="Calibri"/>
          <w:b/>
          <w:sz w:val="40"/>
          <w:szCs w:val="40"/>
        </w:rPr>
        <w:tab/>
      </w:r>
      <w:r w:rsidRPr="00D05CF8">
        <w:rPr>
          <w:rFonts w:ascii="Calibri" w:hAnsi="Calibri" w:cs="Calibri"/>
          <w:b/>
          <w:sz w:val="40"/>
          <w:szCs w:val="40"/>
        </w:rPr>
        <w:tab/>
      </w:r>
      <w:r w:rsidRPr="00D05CF8">
        <w:rPr>
          <w:rFonts w:ascii="Calibri" w:hAnsi="Calibri" w:cs="Calibri"/>
          <w:b/>
          <w:sz w:val="40"/>
          <w:szCs w:val="40"/>
        </w:rPr>
        <w:tab/>
      </w:r>
      <w:r w:rsidRPr="00D05CF8">
        <w:rPr>
          <w:rFonts w:ascii="Calibri" w:hAnsi="Calibri" w:cs="Calibri"/>
          <w:b/>
          <w:sz w:val="40"/>
          <w:szCs w:val="40"/>
        </w:rPr>
        <w:tab/>
      </w:r>
      <w:r w:rsidRPr="00D05CF8">
        <w:rPr>
          <w:rFonts w:ascii="Calibri" w:hAnsi="Calibri" w:cs="Calibri"/>
          <w:b/>
          <w:sz w:val="40"/>
          <w:szCs w:val="40"/>
        </w:rPr>
        <w:tab/>
      </w:r>
      <w:r w:rsidRPr="00D05CF8">
        <w:rPr>
          <w:rFonts w:ascii="Calibri" w:hAnsi="Calibri" w:cs="Calibri"/>
          <w:b/>
          <w:sz w:val="40"/>
          <w:szCs w:val="40"/>
        </w:rPr>
        <w:tab/>
      </w:r>
      <w:r w:rsidRPr="00D05CF8">
        <w:rPr>
          <w:rFonts w:ascii="Calibri" w:hAnsi="Calibri" w:cs="Calibri"/>
          <w:b/>
          <w:sz w:val="40"/>
          <w:szCs w:val="40"/>
        </w:rPr>
        <w:tab/>
        <w:t>FONDS DE CONCOURS VGL</w:t>
      </w:r>
    </w:p>
    <w:p w:rsidR="00C62974" w:rsidRDefault="00C62974" w:rsidP="00967372">
      <w:pPr>
        <w:ind w:left="708" w:firstLine="708"/>
      </w:pPr>
      <w:r w:rsidRPr="00D05CF8">
        <w:rPr>
          <w:rFonts w:ascii="Calibri" w:hAnsi="Calibri" w:cs="Calibri"/>
          <w:b/>
          <w:sz w:val="40"/>
          <w:szCs w:val="40"/>
        </w:rPr>
        <w:t>28 000 €</w:t>
      </w:r>
      <w:r w:rsidR="00D05CF8" w:rsidRPr="00D05CF8">
        <w:rPr>
          <w:rFonts w:ascii="Calibri" w:hAnsi="Calibri" w:cs="Calibri"/>
          <w:b/>
          <w:sz w:val="40"/>
          <w:szCs w:val="40"/>
        </w:rPr>
        <w:tab/>
      </w:r>
      <w:r w:rsidR="00D05CF8" w:rsidRPr="00D05CF8">
        <w:rPr>
          <w:rFonts w:ascii="Calibri" w:hAnsi="Calibri" w:cs="Calibri"/>
          <w:b/>
          <w:sz w:val="40"/>
          <w:szCs w:val="40"/>
        </w:rPr>
        <w:tab/>
      </w:r>
      <w:r w:rsidR="00D05CF8" w:rsidRPr="00D05CF8">
        <w:rPr>
          <w:rFonts w:ascii="Calibri" w:hAnsi="Calibri" w:cs="Calibri"/>
          <w:b/>
          <w:sz w:val="40"/>
          <w:szCs w:val="40"/>
        </w:rPr>
        <w:tab/>
      </w:r>
      <w:r w:rsidR="00D05CF8" w:rsidRPr="00D05CF8">
        <w:rPr>
          <w:rFonts w:ascii="Calibri" w:hAnsi="Calibri" w:cs="Calibri"/>
          <w:b/>
          <w:sz w:val="40"/>
          <w:szCs w:val="40"/>
        </w:rPr>
        <w:tab/>
      </w:r>
      <w:r w:rsidR="00D05CF8" w:rsidRPr="00D05CF8">
        <w:rPr>
          <w:rFonts w:ascii="Calibri" w:hAnsi="Calibri" w:cs="Calibri"/>
          <w:b/>
          <w:sz w:val="40"/>
          <w:szCs w:val="40"/>
        </w:rPr>
        <w:tab/>
      </w:r>
      <w:r w:rsidR="00D05CF8" w:rsidRPr="00D05CF8">
        <w:rPr>
          <w:rFonts w:ascii="Calibri" w:hAnsi="Calibri" w:cs="Calibri"/>
          <w:b/>
          <w:sz w:val="40"/>
          <w:szCs w:val="40"/>
        </w:rPr>
        <w:tab/>
      </w:r>
      <w:r w:rsidR="00D05CF8" w:rsidRPr="00D05CF8">
        <w:rPr>
          <w:rFonts w:ascii="Calibri" w:hAnsi="Calibri" w:cs="Calibri"/>
          <w:b/>
          <w:sz w:val="40"/>
          <w:szCs w:val="40"/>
        </w:rPr>
        <w:tab/>
      </w:r>
      <w:r w:rsidR="00D05CF8" w:rsidRPr="00D05CF8">
        <w:rPr>
          <w:rFonts w:ascii="Calibri" w:hAnsi="Calibri" w:cs="Calibri"/>
          <w:b/>
          <w:sz w:val="40"/>
          <w:szCs w:val="40"/>
        </w:rPr>
        <w:tab/>
      </w:r>
      <w:r w:rsidR="00D05CF8">
        <w:rPr>
          <w:rFonts w:ascii="Calibri" w:hAnsi="Calibri" w:cs="Calibri"/>
          <w:b/>
          <w:sz w:val="40"/>
          <w:szCs w:val="40"/>
        </w:rPr>
        <w:tab/>
      </w:r>
      <w:r w:rsidR="00D05CF8" w:rsidRPr="00D05CF8">
        <w:rPr>
          <w:rFonts w:ascii="Calibri" w:hAnsi="Calibri" w:cs="Calibri"/>
          <w:b/>
          <w:sz w:val="40"/>
          <w:szCs w:val="40"/>
        </w:rPr>
        <w:t>41 323 €</w:t>
      </w:r>
      <w:r w:rsidR="00D05CF8" w:rsidRPr="00D05CF8">
        <w:rPr>
          <w:rFonts w:ascii="Calibri" w:hAnsi="Calibri" w:cs="Calibri"/>
          <w:b/>
          <w:sz w:val="40"/>
          <w:szCs w:val="40"/>
        </w:rPr>
        <w:tab/>
      </w:r>
      <w:r w:rsidR="00D05CF8" w:rsidRPr="00D05CF8">
        <w:rPr>
          <w:rFonts w:ascii="Calibri" w:hAnsi="Calibri" w:cs="Calibri"/>
          <w:b/>
          <w:sz w:val="40"/>
          <w:szCs w:val="40"/>
        </w:rPr>
        <w:tab/>
      </w:r>
      <w:r w:rsidR="00D05CF8" w:rsidRPr="00D05CF8">
        <w:rPr>
          <w:rFonts w:ascii="Calibri" w:hAnsi="Calibri" w:cs="Calibri"/>
          <w:b/>
          <w:sz w:val="40"/>
          <w:szCs w:val="40"/>
        </w:rPr>
        <w:tab/>
      </w:r>
      <w:r w:rsidR="00D05CF8" w:rsidRPr="00D05CF8">
        <w:rPr>
          <w:rFonts w:ascii="Calibri" w:hAnsi="Calibri" w:cs="Calibri"/>
          <w:b/>
          <w:sz w:val="40"/>
          <w:szCs w:val="40"/>
        </w:rPr>
        <w:tab/>
      </w:r>
      <w:r w:rsidR="00D05CF8" w:rsidRPr="00D05CF8">
        <w:rPr>
          <w:rFonts w:ascii="Calibri" w:hAnsi="Calibri" w:cs="Calibri"/>
          <w:b/>
          <w:sz w:val="40"/>
          <w:szCs w:val="40"/>
        </w:rPr>
        <w:tab/>
      </w:r>
      <w:r w:rsidR="00D05CF8" w:rsidRPr="00D05CF8">
        <w:rPr>
          <w:rFonts w:ascii="Calibri" w:hAnsi="Calibri" w:cs="Calibri"/>
          <w:b/>
          <w:sz w:val="40"/>
          <w:szCs w:val="40"/>
        </w:rPr>
        <w:tab/>
      </w:r>
      <w:r w:rsidR="00D05CF8" w:rsidRPr="00D05CF8">
        <w:rPr>
          <w:rFonts w:ascii="Calibri" w:hAnsi="Calibri" w:cs="Calibri"/>
          <w:b/>
          <w:sz w:val="40"/>
          <w:szCs w:val="40"/>
        </w:rPr>
        <w:tab/>
      </w:r>
      <w:r w:rsidR="00D05CF8" w:rsidRPr="00D05CF8">
        <w:rPr>
          <w:rFonts w:ascii="Calibri" w:hAnsi="Calibri" w:cs="Calibri"/>
          <w:b/>
          <w:sz w:val="40"/>
          <w:szCs w:val="40"/>
        </w:rPr>
        <w:tab/>
      </w:r>
      <w:r w:rsidR="00D05CF8">
        <w:rPr>
          <w:rFonts w:ascii="Calibri" w:hAnsi="Calibri" w:cs="Calibri"/>
          <w:b/>
          <w:sz w:val="40"/>
          <w:szCs w:val="40"/>
        </w:rPr>
        <w:tab/>
      </w:r>
      <w:r w:rsidR="00D05CF8" w:rsidRPr="00D05CF8">
        <w:rPr>
          <w:rFonts w:ascii="Calibri" w:hAnsi="Calibri" w:cs="Calibri"/>
          <w:b/>
          <w:sz w:val="40"/>
          <w:szCs w:val="40"/>
        </w:rPr>
        <w:t>50 000 €</w:t>
      </w:r>
      <w:r w:rsidRPr="00D05CF8">
        <w:rPr>
          <w:b/>
          <w:sz w:val="40"/>
          <w:szCs w:val="40"/>
        </w:rPr>
        <w:tab/>
      </w:r>
      <w:r>
        <w:tab/>
      </w:r>
      <w:r>
        <w:tab/>
      </w:r>
    </w:p>
    <w:sectPr w:rsidR="00C62974" w:rsidSect="00D05CF8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74"/>
    <w:rsid w:val="00967372"/>
    <w:rsid w:val="00C62974"/>
    <w:rsid w:val="00D05CF8"/>
    <w:rsid w:val="00D319F3"/>
    <w:rsid w:val="00F1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E07B"/>
  <w15:chartTrackingRefBased/>
  <w15:docId w15:val="{C980C789-1778-4B28-9982-55045C86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5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5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fr/url?sa=i&amp;rct=j&amp;q=&amp;esrc=s&amp;source=images&amp;cd=&amp;ved=2ahUKEwjk1cSH9OXiAhUlAWMBHYWWDn8QjRx6BAgBEAU&amp;url=http://trivalis.fr/collectivite/communaute-de-communes-moutierrois-talmondais/&amp;psig=AOvVaw2i-smpbuX-VMVffnoyuWd_&amp;ust=1560496278959029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fr/url?sa=i&amp;rct=j&amp;q=&amp;esrc=s&amp;source=images&amp;cd=&amp;ved=2ahUKEwjj5vbF8-XiAhVjAWMBHZCXBBIQjRx6BAgBEAU&amp;url=https%3A%2F%2Fsaintececile85.fr%2Fpartenaire%2Fprefecture-de-vendee%2Fprefecture%2F&amp;psig=AOvVaw0ASP0os_1QL4Ps0vXu0tNz&amp;ust=156049617387338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google.fr/url?sa=i&amp;rct=j&amp;q=&amp;esrc=s&amp;source=images&amp;cd=&amp;ved=2ahUKEwiukPXg8OXiAhUSExQKHZDTBdYQjRx6BAgBEAU&amp;url=http%3A%2F%2Fwww.vendeegrandlittoral.fr%2Fscot-schema-de-coherence-territoriale%2F&amp;psig=AOvVaw23xqOfn9F1V5wWdf2qunIN&amp;ust=1560495461988357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Travail</dc:creator>
  <cp:keywords/>
  <dc:description/>
  <cp:lastModifiedBy>Travail</cp:lastModifiedBy>
  <cp:revision>2</cp:revision>
  <cp:lastPrinted>2019-06-13T07:25:00Z</cp:lastPrinted>
  <dcterms:created xsi:type="dcterms:W3CDTF">2019-06-13T13:20:00Z</dcterms:created>
  <dcterms:modified xsi:type="dcterms:W3CDTF">2019-06-13T13:20:00Z</dcterms:modified>
</cp:coreProperties>
</file>